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CE4D" w14:textId="77777777" w:rsidR="00675F6A" w:rsidRDefault="00675F6A" w:rsidP="003C001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SPECIFIC COMMITTEE GUIDELINES (SCG)</w:t>
      </w:r>
    </w:p>
    <w:p w14:paraId="21A8174D" w14:textId="68DDB5A9" w:rsidR="003C001C" w:rsidRDefault="003C001C" w:rsidP="003C001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SOCIAL </w:t>
      </w:r>
      <w:r w:rsidR="00FB58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EVENTS </w:t>
      </w:r>
      <w:r w:rsidRPr="00F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AND </w:t>
      </w:r>
      <w:r w:rsidR="00FB58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ACTIVITIES </w:t>
      </w:r>
      <w:r w:rsidRPr="00FD5B81">
        <w:rPr>
          <w:rFonts w:ascii="Times New Roman" w:hAnsi="Times New Roman" w:cs="Times New Roman"/>
          <w:b/>
          <w:bCs/>
          <w:sz w:val="24"/>
          <w:szCs w:val="24"/>
          <w:u w:val="single"/>
        </w:rPr>
        <w:t>PLANNING COMMITTEE</w:t>
      </w:r>
    </w:p>
    <w:p w14:paraId="1C8F07DD" w14:textId="71CBA38F" w:rsidR="00A12C8F" w:rsidRPr="00FD5B81" w:rsidRDefault="00A12C8F" w:rsidP="003C001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CHAIR, BELINDA WHITTINGHAM</w:t>
      </w:r>
    </w:p>
    <w:p w14:paraId="1B4FB326" w14:textId="77777777" w:rsidR="003C001C" w:rsidRDefault="003C001C" w:rsidP="003C001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2AC4E" w14:textId="4F5254FD" w:rsidR="003C001C" w:rsidRPr="00F413F9" w:rsidRDefault="003C001C" w:rsidP="003C001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13F9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F413F9" w:rsidRPr="00F413F9">
        <w:rPr>
          <w:rFonts w:ascii="Times New Roman" w:hAnsi="Times New Roman" w:cs="Times New Roman"/>
          <w:b/>
          <w:bCs/>
          <w:sz w:val="24"/>
          <w:szCs w:val="24"/>
          <w:u w:val="single"/>
        </w:rPr>
        <w:t>urpose</w:t>
      </w:r>
      <w:r w:rsidRPr="00F413F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B7125A0" w14:textId="66BD620A" w:rsidR="003C001C" w:rsidRPr="003C001C" w:rsidRDefault="00BB7158" w:rsidP="003C00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the General Guidelines </w:t>
      </w:r>
      <w:r w:rsidR="00AC5028">
        <w:rPr>
          <w:rFonts w:ascii="Times New Roman" w:hAnsi="Times New Roman" w:cs="Times New Roman"/>
          <w:sz w:val="24"/>
          <w:szCs w:val="24"/>
        </w:rPr>
        <w:t>for all committees as set forth in the Bylaws, t</w:t>
      </w:r>
      <w:r w:rsidR="003C001C" w:rsidRPr="003C001C">
        <w:rPr>
          <w:rFonts w:ascii="Times New Roman" w:hAnsi="Times New Roman" w:cs="Times New Roman"/>
          <w:sz w:val="24"/>
          <w:szCs w:val="24"/>
        </w:rPr>
        <w:t xml:space="preserve">he purpose of the Social </w:t>
      </w:r>
      <w:r w:rsidR="00FB5814">
        <w:rPr>
          <w:rFonts w:ascii="Times New Roman" w:hAnsi="Times New Roman" w:cs="Times New Roman"/>
          <w:sz w:val="24"/>
          <w:szCs w:val="24"/>
        </w:rPr>
        <w:t>E</w:t>
      </w:r>
      <w:r w:rsidR="003C001C" w:rsidRPr="003C001C">
        <w:rPr>
          <w:rFonts w:ascii="Times New Roman" w:hAnsi="Times New Roman" w:cs="Times New Roman"/>
          <w:sz w:val="24"/>
          <w:szCs w:val="24"/>
        </w:rPr>
        <w:t>vent</w:t>
      </w:r>
      <w:r w:rsidR="003C001C">
        <w:rPr>
          <w:rFonts w:ascii="Times New Roman" w:hAnsi="Times New Roman" w:cs="Times New Roman"/>
          <w:sz w:val="24"/>
          <w:szCs w:val="24"/>
        </w:rPr>
        <w:t>s</w:t>
      </w:r>
      <w:r w:rsidR="003C001C" w:rsidRPr="003C001C">
        <w:rPr>
          <w:rFonts w:ascii="Times New Roman" w:hAnsi="Times New Roman" w:cs="Times New Roman"/>
          <w:sz w:val="24"/>
          <w:szCs w:val="24"/>
        </w:rPr>
        <w:t xml:space="preserve"> </w:t>
      </w:r>
      <w:r w:rsidR="00FB5814">
        <w:rPr>
          <w:rFonts w:ascii="Times New Roman" w:hAnsi="Times New Roman" w:cs="Times New Roman"/>
          <w:sz w:val="24"/>
          <w:szCs w:val="24"/>
        </w:rPr>
        <w:t xml:space="preserve">and Activities </w:t>
      </w:r>
      <w:r w:rsidR="003C001C" w:rsidRPr="003C001C">
        <w:rPr>
          <w:rFonts w:ascii="Times New Roman" w:hAnsi="Times New Roman" w:cs="Times New Roman"/>
          <w:sz w:val="24"/>
          <w:szCs w:val="24"/>
        </w:rPr>
        <w:t xml:space="preserve">Planning Committee </w:t>
      </w:r>
      <w:r w:rsidR="002D4995">
        <w:rPr>
          <w:rFonts w:ascii="Times New Roman" w:hAnsi="Times New Roman" w:cs="Times New Roman"/>
          <w:sz w:val="24"/>
          <w:szCs w:val="24"/>
        </w:rPr>
        <w:t xml:space="preserve">(SEAPC) </w:t>
      </w:r>
      <w:r w:rsidR="003C001C" w:rsidRPr="003C001C">
        <w:rPr>
          <w:rFonts w:ascii="Times New Roman" w:hAnsi="Times New Roman" w:cs="Times New Roman"/>
          <w:sz w:val="24"/>
          <w:szCs w:val="24"/>
        </w:rPr>
        <w:t xml:space="preserve">is </w:t>
      </w:r>
      <w:r w:rsidR="00FB5814">
        <w:rPr>
          <w:rFonts w:ascii="Times New Roman" w:hAnsi="Times New Roman" w:cs="Times New Roman"/>
          <w:sz w:val="24"/>
          <w:szCs w:val="24"/>
        </w:rPr>
        <w:t xml:space="preserve">as </w:t>
      </w:r>
      <w:r w:rsidR="003C001C" w:rsidRPr="003C001C">
        <w:rPr>
          <w:rFonts w:ascii="Times New Roman" w:hAnsi="Times New Roman" w:cs="Times New Roman"/>
          <w:sz w:val="24"/>
          <w:szCs w:val="24"/>
        </w:rPr>
        <w:t>follow</w:t>
      </w:r>
      <w:r w:rsidR="00FB5814">
        <w:rPr>
          <w:rFonts w:ascii="Times New Roman" w:hAnsi="Times New Roman" w:cs="Times New Roman"/>
          <w:sz w:val="24"/>
          <w:szCs w:val="24"/>
        </w:rPr>
        <w:t>s</w:t>
      </w:r>
      <w:r w:rsidR="003C001C" w:rsidRPr="003C001C">
        <w:rPr>
          <w:rFonts w:ascii="Times New Roman" w:hAnsi="Times New Roman" w:cs="Times New Roman"/>
          <w:sz w:val="24"/>
          <w:szCs w:val="24"/>
        </w:rPr>
        <w:t>:</w:t>
      </w:r>
    </w:p>
    <w:p w14:paraId="39D06EBF" w14:textId="0B9C09A1" w:rsidR="003C001C" w:rsidRDefault="003C001C" w:rsidP="00AC502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001C">
        <w:rPr>
          <w:rFonts w:ascii="Times New Roman" w:hAnsi="Times New Roman" w:cs="Times New Roman"/>
          <w:sz w:val="24"/>
          <w:szCs w:val="24"/>
        </w:rPr>
        <w:t xml:space="preserve">Develop meaningful events/activities that will appeal to the needs/interests of </w:t>
      </w:r>
      <w:r w:rsidR="00DB65B6">
        <w:rPr>
          <w:rFonts w:ascii="Times New Roman" w:hAnsi="Times New Roman" w:cs="Times New Roman"/>
          <w:sz w:val="24"/>
          <w:szCs w:val="24"/>
        </w:rPr>
        <w:t>members</w:t>
      </w:r>
      <w:r w:rsidRPr="003C001C">
        <w:rPr>
          <w:rFonts w:ascii="Times New Roman" w:hAnsi="Times New Roman" w:cs="Times New Roman"/>
          <w:sz w:val="24"/>
          <w:szCs w:val="24"/>
        </w:rPr>
        <w:t xml:space="preserve"> (the events should be entertaining; educational, and/or informative in nature)</w:t>
      </w:r>
    </w:p>
    <w:p w14:paraId="7AADC215" w14:textId="77777777" w:rsidR="003C001C" w:rsidRDefault="003C001C" w:rsidP="003C00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D29C5F" w14:textId="47C5B371" w:rsidR="00F413F9" w:rsidRPr="00F413F9" w:rsidRDefault="00F413F9" w:rsidP="00AC5028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13F9"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Responsibilities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2593EA6" w14:textId="08FBE025" w:rsidR="00675F6A" w:rsidRDefault="00675F6A" w:rsidP="00F413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 a monthly calendar of activities and events for members</w:t>
      </w:r>
    </w:p>
    <w:p w14:paraId="7C4BA67C" w14:textId="68BDEF4F" w:rsidR="00872D49" w:rsidRDefault="003C001C" w:rsidP="00F413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001C">
        <w:rPr>
          <w:rFonts w:ascii="Times New Roman" w:hAnsi="Times New Roman" w:cs="Times New Roman"/>
          <w:sz w:val="24"/>
          <w:szCs w:val="24"/>
        </w:rPr>
        <w:t xml:space="preserve">Work in conjunction with other Standing Committees and collaborate with other organizations and service-providers </w:t>
      </w:r>
      <w:r w:rsidR="00872D49">
        <w:rPr>
          <w:rFonts w:ascii="Times New Roman" w:hAnsi="Times New Roman" w:cs="Times New Roman"/>
          <w:sz w:val="24"/>
          <w:szCs w:val="24"/>
        </w:rPr>
        <w:t>as needed to enhance the value of the activities</w:t>
      </w:r>
    </w:p>
    <w:p w14:paraId="6F264D40" w14:textId="6178E78D" w:rsidR="00DB65B6" w:rsidRDefault="00BB7158" w:rsidP="00F413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that the activities are age-appropriate for </w:t>
      </w:r>
      <w:r w:rsidR="00F413F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different membership groups</w:t>
      </w:r>
      <w:r w:rsidR="003C001C" w:rsidRPr="003C0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E86B4" w14:textId="76048E15" w:rsidR="003C001C" w:rsidRPr="00DB65B6" w:rsidRDefault="00DB65B6" w:rsidP="00F413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C001C" w:rsidRPr="00DB65B6">
        <w:rPr>
          <w:rFonts w:ascii="Times New Roman" w:hAnsi="Times New Roman" w:cs="Times New Roman"/>
          <w:sz w:val="24"/>
          <w:szCs w:val="24"/>
        </w:rPr>
        <w:t>ake decisions on behalf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01C" w:rsidRPr="00DB65B6">
        <w:rPr>
          <w:rFonts w:ascii="Times New Roman" w:hAnsi="Times New Roman" w:cs="Times New Roman"/>
          <w:sz w:val="24"/>
          <w:szCs w:val="24"/>
        </w:rPr>
        <w:t xml:space="preserve">the Board of Directors in matters directly relating to the act </w:t>
      </w:r>
      <w:r w:rsidR="002D4995">
        <w:rPr>
          <w:rFonts w:ascii="Times New Roman" w:hAnsi="Times New Roman" w:cs="Times New Roman"/>
          <w:sz w:val="24"/>
          <w:szCs w:val="24"/>
        </w:rPr>
        <w:t xml:space="preserve">of </w:t>
      </w:r>
      <w:r w:rsidR="003C001C" w:rsidRPr="00DB65B6">
        <w:rPr>
          <w:rFonts w:ascii="Times New Roman" w:hAnsi="Times New Roman" w:cs="Times New Roman"/>
          <w:sz w:val="24"/>
          <w:szCs w:val="24"/>
        </w:rPr>
        <w:t xml:space="preserve">carrying out the responsibilities of the committee. </w:t>
      </w:r>
    </w:p>
    <w:p w14:paraId="73CE8CA4" w14:textId="3D99728D" w:rsidR="009E0549" w:rsidRDefault="00F413F9" w:rsidP="009E054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C001C" w:rsidRPr="003C001C">
        <w:rPr>
          <w:rFonts w:ascii="Times New Roman" w:hAnsi="Times New Roman" w:cs="Times New Roman"/>
          <w:sz w:val="24"/>
          <w:szCs w:val="24"/>
        </w:rPr>
        <w:t>or</w:t>
      </w:r>
      <w:r w:rsidR="009E0549">
        <w:rPr>
          <w:rFonts w:ascii="Times New Roman" w:hAnsi="Times New Roman" w:cs="Times New Roman"/>
          <w:sz w:val="24"/>
          <w:szCs w:val="24"/>
        </w:rPr>
        <w:t>k</w:t>
      </w:r>
      <w:r w:rsidR="003C001C" w:rsidRPr="003C001C">
        <w:rPr>
          <w:rFonts w:ascii="Times New Roman" w:hAnsi="Times New Roman" w:cs="Times New Roman"/>
          <w:sz w:val="24"/>
          <w:szCs w:val="24"/>
        </w:rPr>
        <w:t xml:space="preserve"> in conjunction with the Volunteer Coordinator</w:t>
      </w:r>
      <w:r w:rsidR="009E0549">
        <w:rPr>
          <w:rFonts w:ascii="Times New Roman" w:hAnsi="Times New Roman" w:cs="Times New Roman"/>
          <w:sz w:val="24"/>
          <w:szCs w:val="24"/>
        </w:rPr>
        <w:t xml:space="preserve"> to</w:t>
      </w:r>
      <w:r w:rsidR="003C001C" w:rsidRPr="003C001C">
        <w:rPr>
          <w:rFonts w:ascii="Times New Roman" w:hAnsi="Times New Roman" w:cs="Times New Roman"/>
          <w:sz w:val="24"/>
          <w:szCs w:val="24"/>
        </w:rPr>
        <w:t xml:space="preserve"> </w:t>
      </w:r>
      <w:r w:rsidR="002D4995">
        <w:rPr>
          <w:rFonts w:ascii="Times New Roman" w:hAnsi="Times New Roman" w:cs="Times New Roman"/>
          <w:sz w:val="24"/>
          <w:szCs w:val="24"/>
        </w:rPr>
        <w:t xml:space="preserve">obtain </w:t>
      </w:r>
      <w:r w:rsidR="003C001C" w:rsidRPr="003C001C">
        <w:rPr>
          <w:rFonts w:ascii="Times New Roman" w:hAnsi="Times New Roman" w:cs="Times New Roman"/>
          <w:sz w:val="24"/>
          <w:szCs w:val="24"/>
        </w:rPr>
        <w:t xml:space="preserve">volunteers, where </w:t>
      </w:r>
      <w:r w:rsidR="009E0549">
        <w:rPr>
          <w:rFonts w:ascii="Times New Roman" w:hAnsi="Times New Roman" w:cs="Times New Roman"/>
          <w:sz w:val="24"/>
          <w:szCs w:val="24"/>
        </w:rPr>
        <w:t>needed</w:t>
      </w:r>
      <w:r w:rsidR="003C001C" w:rsidRPr="003C001C">
        <w:rPr>
          <w:rFonts w:ascii="Times New Roman" w:hAnsi="Times New Roman" w:cs="Times New Roman"/>
          <w:sz w:val="24"/>
          <w:szCs w:val="24"/>
        </w:rPr>
        <w:t xml:space="preserve">, </w:t>
      </w:r>
      <w:r w:rsidR="009E0549">
        <w:rPr>
          <w:rFonts w:ascii="Times New Roman" w:hAnsi="Times New Roman" w:cs="Times New Roman"/>
          <w:sz w:val="24"/>
          <w:szCs w:val="24"/>
        </w:rPr>
        <w:t>to help committee members in their staging of the events/activities</w:t>
      </w:r>
      <w:r w:rsidR="003C001C" w:rsidRPr="003C0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2BD10" w14:textId="77777777" w:rsidR="00B415D7" w:rsidRDefault="003C001C" w:rsidP="003C00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0549">
        <w:rPr>
          <w:rFonts w:ascii="Times New Roman" w:hAnsi="Times New Roman" w:cs="Times New Roman"/>
          <w:sz w:val="24"/>
          <w:szCs w:val="24"/>
        </w:rPr>
        <w:t xml:space="preserve">Keep accurate records on the cost and attendance of members </w:t>
      </w:r>
      <w:r w:rsidR="009E0549">
        <w:rPr>
          <w:rFonts w:ascii="Times New Roman" w:hAnsi="Times New Roman" w:cs="Times New Roman"/>
          <w:sz w:val="24"/>
          <w:szCs w:val="24"/>
        </w:rPr>
        <w:t>at the events/activities</w:t>
      </w:r>
    </w:p>
    <w:p w14:paraId="418F9849" w14:textId="74FB4F1F" w:rsidR="003C001C" w:rsidRPr="00B415D7" w:rsidRDefault="003C001C" w:rsidP="003C00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15D7">
        <w:rPr>
          <w:rFonts w:ascii="Times New Roman" w:hAnsi="Times New Roman" w:cs="Times New Roman"/>
          <w:sz w:val="24"/>
          <w:szCs w:val="24"/>
        </w:rPr>
        <w:t xml:space="preserve">Develop a member-satisfaction survey/feedback sheet to be completed periodically by members/caretakers of members who </w:t>
      </w:r>
      <w:r w:rsidR="00B415D7">
        <w:rPr>
          <w:rFonts w:ascii="Times New Roman" w:hAnsi="Times New Roman" w:cs="Times New Roman"/>
          <w:sz w:val="24"/>
          <w:szCs w:val="24"/>
        </w:rPr>
        <w:t>attend the events/activities</w:t>
      </w:r>
      <w:r w:rsidRPr="00B41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2DC26" w14:textId="77777777" w:rsidR="00B415D7" w:rsidRDefault="00B415D7" w:rsidP="003C00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1E902D" w14:textId="35B7505F" w:rsidR="003C001C" w:rsidRPr="00B415D7" w:rsidRDefault="003C001C" w:rsidP="003C001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15D7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="00B415D7" w:rsidRPr="00B415D7">
        <w:rPr>
          <w:rFonts w:ascii="Times New Roman" w:hAnsi="Times New Roman" w:cs="Times New Roman"/>
          <w:b/>
          <w:bCs/>
          <w:sz w:val="24"/>
          <w:szCs w:val="24"/>
          <w:u w:val="single"/>
        </w:rPr>
        <w:t>embership</w:t>
      </w:r>
      <w:r w:rsidRPr="00B415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23A02478" w14:textId="77777777" w:rsidR="009703BA" w:rsidRDefault="003C001C" w:rsidP="003C00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01C">
        <w:rPr>
          <w:rFonts w:ascii="Times New Roman" w:hAnsi="Times New Roman" w:cs="Times New Roman"/>
          <w:sz w:val="24"/>
          <w:szCs w:val="24"/>
        </w:rPr>
        <w:t>The S</w:t>
      </w:r>
      <w:r w:rsidR="007E6418">
        <w:rPr>
          <w:rFonts w:ascii="Times New Roman" w:hAnsi="Times New Roman" w:cs="Times New Roman"/>
          <w:sz w:val="24"/>
          <w:szCs w:val="24"/>
        </w:rPr>
        <w:t>EAPC</w:t>
      </w:r>
      <w:r w:rsidRPr="003C001C">
        <w:rPr>
          <w:rFonts w:ascii="Times New Roman" w:hAnsi="Times New Roman" w:cs="Times New Roman"/>
          <w:sz w:val="24"/>
          <w:szCs w:val="24"/>
        </w:rPr>
        <w:t xml:space="preserve"> will consists of five (5) voting members as follows: </w:t>
      </w:r>
    </w:p>
    <w:p w14:paraId="5601D12D" w14:textId="77777777" w:rsidR="009703BA" w:rsidRDefault="003C001C" w:rsidP="003C001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001C">
        <w:rPr>
          <w:rFonts w:ascii="Times New Roman" w:hAnsi="Times New Roman" w:cs="Times New Roman"/>
          <w:sz w:val="24"/>
          <w:szCs w:val="24"/>
        </w:rPr>
        <w:t xml:space="preserve">Chairperson (appointed by the Board Chair) </w:t>
      </w:r>
    </w:p>
    <w:p w14:paraId="5C7371D9" w14:textId="77777777" w:rsidR="009703BA" w:rsidRDefault="003C001C" w:rsidP="003C001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03BA">
        <w:rPr>
          <w:rFonts w:ascii="Times New Roman" w:hAnsi="Times New Roman" w:cs="Times New Roman"/>
          <w:sz w:val="24"/>
          <w:szCs w:val="24"/>
        </w:rPr>
        <w:t xml:space="preserve">Vice Chair </w:t>
      </w:r>
    </w:p>
    <w:p w14:paraId="683EFB97" w14:textId="54304FD5" w:rsidR="009703BA" w:rsidRPr="009703BA" w:rsidRDefault="003C001C" w:rsidP="003C001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03BA">
        <w:rPr>
          <w:rFonts w:ascii="Times New Roman" w:hAnsi="Times New Roman" w:cs="Times New Roman"/>
          <w:sz w:val="24"/>
          <w:szCs w:val="24"/>
        </w:rPr>
        <w:t xml:space="preserve">Three </w:t>
      </w:r>
      <w:r w:rsidR="007E6418" w:rsidRPr="009703BA">
        <w:rPr>
          <w:rFonts w:ascii="Times New Roman" w:hAnsi="Times New Roman" w:cs="Times New Roman"/>
          <w:sz w:val="24"/>
          <w:szCs w:val="24"/>
        </w:rPr>
        <w:t xml:space="preserve">other voting </w:t>
      </w:r>
      <w:r w:rsidRPr="009703BA">
        <w:rPr>
          <w:rFonts w:ascii="Times New Roman" w:hAnsi="Times New Roman" w:cs="Times New Roman"/>
          <w:sz w:val="24"/>
          <w:szCs w:val="24"/>
        </w:rPr>
        <w:t>members</w:t>
      </w:r>
      <w:r w:rsidR="009703BA" w:rsidRPr="009703BA">
        <w:rPr>
          <w:rFonts w:ascii="Times New Roman" w:hAnsi="Times New Roman" w:cs="Times New Roman"/>
          <w:sz w:val="24"/>
          <w:szCs w:val="24"/>
        </w:rPr>
        <w:t>.</w:t>
      </w:r>
    </w:p>
    <w:p w14:paraId="782BB375" w14:textId="77777777" w:rsidR="009703BA" w:rsidRDefault="009703BA" w:rsidP="003C00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9A2A0" w14:textId="54F6314B" w:rsidR="003C001C" w:rsidRPr="003C001C" w:rsidRDefault="009703BA" w:rsidP="003C00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E6418">
        <w:rPr>
          <w:rFonts w:ascii="Times New Roman" w:hAnsi="Times New Roman" w:cs="Times New Roman"/>
          <w:sz w:val="24"/>
          <w:szCs w:val="24"/>
        </w:rPr>
        <w:t xml:space="preserve">he Chairperson may </w:t>
      </w:r>
      <w:r>
        <w:rPr>
          <w:rFonts w:ascii="Times New Roman" w:hAnsi="Times New Roman" w:cs="Times New Roman"/>
          <w:sz w:val="24"/>
          <w:szCs w:val="24"/>
        </w:rPr>
        <w:t>recruit</w:t>
      </w:r>
      <w:r w:rsidR="007E6418">
        <w:rPr>
          <w:rFonts w:ascii="Times New Roman" w:hAnsi="Times New Roman" w:cs="Times New Roman"/>
          <w:sz w:val="24"/>
          <w:szCs w:val="24"/>
        </w:rPr>
        <w:t xml:space="preserve"> as many </w:t>
      </w:r>
      <w:r>
        <w:rPr>
          <w:rFonts w:ascii="Times New Roman" w:hAnsi="Times New Roman" w:cs="Times New Roman"/>
          <w:sz w:val="24"/>
          <w:szCs w:val="24"/>
        </w:rPr>
        <w:t xml:space="preserve">part-time </w:t>
      </w:r>
      <w:r w:rsidR="007E6418">
        <w:rPr>
          <w:rFonts w:ascii="Times New Roman" w:hAnsi="Times New Roman" w:cs="Times New Roman"/>
          <w:sz w:val="24"/>
          <w:szCs w:val="24"/>
        </w:rPr>
        <w:t xml:space="preserve">“Supporting Members” as needed to join the committee, but these Supporting Members will not have voting </w:t>
      </w:r>
      <w:r>
        <w:rPr>
          <w:rFonts w:ascii="Times New Roman" w:hAnsi="Times New Roman" w:cs="Times New Roman"/>
          <w:sz w:val="24"/>
          <w:szCs w:val="24"/>
        </w:rPr>
        <w:t>privileges on business matters relating to the committee. As voting members leave the committee, the Supporting Members may be</w:t>
      </w:r>
      <w:r w:rsidR="002D4995"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z w:val="24"/>
          <w:szCs w:val="24"/>
        </w:rPr>
        <w:t xml:space="preserve"> a feeder pool to replace </w:t>
      </w:r>
      <w:r w:rsidR="002D4995">
        <w:rPr>
          <w:rFonts w:ascii="Times New Roman" w:hAnsi="Times New Roman" w:cs="Times New Roman"/>
          <w:sz w:val="24"/>
          <w:szCs w:val="24"/>
        </w:rPr>
        <w:t>voting</w:t>
      </w:r>
      <w:r>
        <w:rPr>
          <w:rFonts w:ascii="Times New Roman" w:hAnsi="Times New Roman" w:cs="Times New Roman"/>
          <w:sz w:val="24"/>
          <w:szCs w:val="24"/>
        </w:rPr>
        <w:t xml:space="preserve"> members on the committee.</w:t>
      </w:r>
      <w:r w:rsidR="007E6418">
        <w:rPr>
          <w:rFonts w:ascii="Times New Roman" w:hAnsi="Times New Roman" w:cs="Times New Roman"/>
          <w:sz w:val="24"/>
          <w:szCs w:val="24"/>
        </w:rPr>
        <w:t xml:space="preserve"> </w:t>
      </w:r>
      <w:r w:rsidR="003C001C" w:rsidRPr="003C0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0891A" w14:textId="77777777" w:rsidR="003C001C" w:rsidRPr="003C001C" w:rsidRDefault="003C001C" w:rsidP="003C00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5DEA8B" w14:textId="77777777" w:rsidR="002D4995" w:rsidRPr="002D4995" w:rsidRDefault="003C001C" w:rsidP="003C001C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49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Duration/Onboarding: </w:t>
      </w:r>
    </w:p>
    <w:p w14:paraId="60983856" w14:textId="544D6378" w:rsidR="003C001C" w:rsidRPr="003C001C" w:rsidRDefault="003C001C" w:rsidP="003C00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01C">
        <w:rPr>
          <w:rFonts w:ascii="Times New Roman" w:hAnsi="Times New Roman" w:cs="Times New Roman"/>
          <w:sz w:val="24"/>
          <w:szCs w:val="24"/>
        </w:rPr>
        <w:t xml:space="preserve">The </w:t>
      </w:r>
      <w:r w:rsidR="002D4995">
        <w:rPr>
          <w:rFonts w:ascii="Times New Roman" w:hAnsi="Times New Roman" w:cs="Times New Roman"/>
          <w:sz w:val="24"/>
          <w:szCs w:val="24"/>
        </w:rPr>
        <w:t>C</w:t>
      </w:r>
      <w:r w:rsidRPr="003C001C">
        <w:rPr>
          <w:rFonts w:ascii="Times New Roman" w:hAnsi="Times New Roman" w:cs="Times New Roman"/>
          <w:sz w:val="24"/>
          <w:szCs w:val="24"/>
        </w:rPr>
        <w:t xml:space="preserve">hairperson and </w:t>
      </w:r>
      <w:r w:rsidR="00970049">
        <w:rPr>
          <w:rFonts w:ascii="Times New Roman" w:hAnsi="Times New Roman" w:cs="Times New Roman"/>
          <w:sz w:val="24"/>
          <w:szCs w:val="24"/>
        </w:rPr>
        <w:t xml:space="preserve">voting </w:t>
      </w:r>
      <w:r w:rsidRPr="003C001C">
        <w:rPr>
          <w:rFonts w:ascii="Times New Roman" w:hAnsi="Times New Roman" w:cs="Times New Roman"/>
          <w:sz w:val="24"/>
          <w:szCs w:val="24"/>
        </w:rPr>
        <w:t xml:space="preserve">members are appointed to the committee for an initial period of two years, with an option for an additional two-year extension. Prior to appointment to the committee, all voting members will be interviewed by the </w:t>
      </w:r>
      <w:r w:rsidR="00F25B45">
        <w:rPr>
          <w:rFonts w:ascii="Times New Roman" w:hAnsi="Times New Roman" w:cs="Times New Roman"/>
          <w:sz w:val="24"/>
          <w:szCs w:val="24"/>
        </w:rPr>
        <w:t>C</w:t>
      </w:r>
      <w:r w:rsidRPr="003C001C">
        <w:rPr>
          <w:rFonts w:ascii="Times New Roman" w:hAnsi="Times New Roman" w:cs="Times New Roman"/>
          <w:sz w:val="24"/>
          <w:szCs w:val="24"/>
        </w:rPr>
        <w:t xml:space="preserve">hairperson and the assigned Board member to determine their interest and potential value of their contributions to the committee. Following the interview, the </w:t>
      </w:r>
      <w:r w:rsidR="00970049">
        <w:rPr>
          <w:rFonts w:ascii="Times New Roman" w:hAnsi="Times New Roman" w:cs="Times New Roman"/>
          <w:sz w:val="24"/>
          <w:szCs w:val="24"/>
        </w:rPr>
        <w:t>C</w:t>
      </w:r>
      <w:r w:rsidRPr="003C001C">
        <w:rPr>
          <w:rFonts w:ascii="Times New Roman" w:hAnsi="Times New Roman" w:cs="Times New Roman"/>
          <w:sz w:val="24"/>
          <w:szCs w:val="24"/>
        </w:rPr>
        <w:t xml:space="preserve">hairperson may recommend the appointment of the member to the committee. </w:t>
      </w:r>
      <w:r w:rsidR="00930673">
        <w:rPr>
          <w:rFonts w:ascii="Times New Roman" w:hAnsi="Times New Roman" w:cs="Times New Roman"/>
          <w:sz w:val="24"/>
          <w:szCs w:val="24"/>
        </w:rPr>
        <w:t>Depending u</w:t>
      </w:r>
      <w:r w:rsidRPr="003C001C">
        <w:rPr>
          <w:rFonts w:ascii="Times New Roman" w:hAnsi="Times New Roman" w:cs="Times New Roman"/>
          <w:sz w:val="24"/>
          <w:szCs w:val="24"/>
        </w:rPr>
        <w:t xml:space="preserve">pon the </w:t>
      </w:r>
      <w:r w:rsidR="00930673">
        <w:rPr>
          <w:rFonts w:ascii="Times New Roman" w:hAnsi="Times New Roman" w:cs="Times New Roman"/>
          <w:sz w:val="24"/>
          <w:szCs w:val="24"/>
        </w:rPr>
        <w:t>results of a background check, the Chair of the BOD will approve the appointment of the voting member to the committee.</w:t>
      </w:r>
    </w:p>
    <w:sectPr w:rsidR="003C001C" w:rsidRPr="003C001C" w:rsidSect="00FB5814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30"/>
    <w:multiLevelType w:val="hybridMultilevel"/>
    <w:tmpl w:val="F36E5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1555"/>
    <w:multiLevelType w:val="hybridMultilevel"/>
    <w:tmpl w:val="A5E6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6B026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64DC2"/>
    <w:multiLevelType w:val="hybridMultilevel"/>
    <w:tmpl w:val="B3660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0470B"/>
    <w:multiLevelType w:val="hybridMultilevel"/>
    <w:tmpl w:val="79A63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646386">
    <w:abstractNumId w:val="3"/>
  </w:num>
  <w:num w:numId="2" w16cid:durableId="297956944">
    <w:abstractNumId w:val="1"/>
  </w:num>
  <w:num w:numId="3" w16cid:durableId="2035570255">
    <w:abstractNumId w:val="2"/>
  </w:num>
  <w:num w:numId="4" w16cid:durableId="128827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1C"/>
    <w:rsid w:val="002D4995"/>
    <w:rsid w:val="003C001C"/>
    <w:rsid w:val="00675F6A"/>
    <w:rsid w:val="007E6418"/>
    <w:rsid w:val="00872D49"/>
    <w:rsid w:val="00930673"/>
    <w:rsid w:val="00970049"/>
    <w:rsid w:val="009703BA"/>
    <w:rsid w:val="009E0549"/>
    <w:rsid w:val="00A12C8F"/>
    <w:rsid w:val="00AC5028"/>
    <w:rsid w:val="00B415D7"/>
    <w:rsid w:val="00BB7158"/>
    <w:rsid w:val="00DB65B6"/>
    <w:rsid w:val="00F25B45"/>
    <w:rsid w:val="00F413F9"/>
    <w:rsid w:val="00F664AC"/>
    <w:rsid w:val="00FB5814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EBFF"/>
  <w15:chartTrackingRefBased/>
  <w15:docId w15:val="{F081BDF4-6B8F-42F7-8081-18CF6D8A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0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C00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WHITTINGHAM</dc:creator>
  <cp:keywords/>
  <dc:description/>
  <cp:lastModifiedBy>PETER WHITTINGHAM</cp:lastModifiedBy>
  <cp:revision>2</cp:revision>
  <dcterms:created xsi:type="dcterms:W3CDTF">2022-06-16T03:18:00Z</dcterms:created>
  <dcterms:modified xsi:type="dcterms:W3CDTF">2022-06-16T03:18:00Z</dcterms:modified>
</cp:coreProperties>
</file>